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572" w:tblpY="-1060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194BCB" w:rsidTr="00383BA3">
        <w:trPr>
          <w:trHeight w:val="14587"/>
        </w:trPr>
        <w:tc>
          <w:tcPr>
            <w:tcW w:w="11194" w:type="dxa"/>
          </w:tcPr>
          <w:p w:rsidR="00DC2883" w:rsidRPr="00144447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ind w:left="-284" w:firstLine="284"/>
              <w:jc w:val="center"/>
              <w:outlineLvl w:val="0"/>
              <w:rPr>
                <w:bCs/>
                <w:color w:val="002060"/>
              </w:rPr>
            </w:pPr>
            <w:r w:rsidRPr="00144447">
              <w:rPr>
                <w:noProof/>
                <w:color w:val="002060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115571</wp:posOffset>
                  </wp:positionH>
                  <wp:positionV relativeFrom="paragraph">
                    <wp:posOffset>100330</wp:posOffset>
                  </wp:positionV>
                  <wp:extent cx="457200" cy="390525"/>
                  <wp:effectExtent l="0" t="0" r="0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  <w:noProof/>
                <w:color w:val="002060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5596255</wp:posOffset>
                  </wp:positionH>
                  <wp:positionV relativeFrom="paragraph">
                    <wp:posOffset>-126365</wp:posOffset>
                  </wp:positionV>
                  <wp:extent cx="742950" cy="758825"/>
                  <wp:effectExtent l="0" t="0" r="0" b="3175"/>
                  <wp:wrapNone/>
                  <wp:docPr id="5" name="Resim 5" descr="C:\Users\ADMINI~1\AppData\Local\Temp\Rar$DIa0.557\turizm_fakultes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DMINI~1\AppData\Local\Temp\Rar$DIa0.557\turizm_fakultesi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447">
              <w:rPr>
                <w:bCs/>
                <w:color w:val="002060"/>
              </w:rPr>
              <w:t>T.C.</w:t>
            </w:r>
          </w:p>
          <w:p w:rsidR="00DC2883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jc w:val="center"/>
              <w:outlineLvl w:val="0"/>
              <w:rPr>
                <w:bCs/>
                <w:color w:val="002060"/>
              </w:rPr>
            </w:pPr>
            <w:r w:rsidRPr="00144447">
              <w:rPr>
                <w:bCs/>
                <w:color w:val="002060"/>
              </w:rPr>
              <w:t>DOKUZ EYLÜL ÜNİVERSİTESİ</w:t>
            </w:r>
            <w:r>
              <w:rPr>
                <w:bCs/>
                <w:color w:val="002060"/>
              </w:rPr>
              <w:t xml:space="preserve">                                                       </w:t>
            </w:r>
          </w:p>
          <w:p w:rsidR="00DC2883" w:rsidRDefault="00DC2883" w:rsidP="00383BA3">
            <w:pPr>
              <w:keepNext/>
              <w:tabs>
                <w:tab w:val="center" w:pos="4950"/>
                <w:tab w:val="left" w:pos="9210"/>
                <w:tab w:val="right" w:pos="9900"/>
              </w:tabs>
              <w:jc w:val="center"/>
              <w:outlineLvl w:val="0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 xml:space="preserve">      </w:t>
            </w:r>
            <w:r w:rsidRPr="00144447">
              <w:rPr>
                <w:bCs/>
                <w:color w:val="002060"/>
              </w:rPr>
              <w:t>Turizm Fakültesi Dekanlığı</w:t>
            </w:r>
          </w:p>
          <w:p w:rsidR="00DC2883" w:rsidRPr="00144447" w:rsidRDefault="00DC2883" w:rsidP="00383BA3">
            <w:pPr>
              <w:tabs>
                <w:tab w:val="center" w:pos="4536"/>
                <w:tab w:val="right" w:pos="9072"/>
              </w:tabs>
              <w:jc w:val="center"/>
              <w:rPr>
                <w:bCs/>
              </w:rPr>
            </w:pPr>
          </w:p>
          <w:p w:rsidR="00DC2883" w:rsidRPr="00144447" w:rsidRDefault="00DC2883" w:rsidP="00383BA3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  <w:p w:rsidR="00194BCB" w:rsidRPr="00653681" w:rsidRDefault="002A767F" w:rsidP="00383BA3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TURİZM iŞLETMECİLİĞİ</w:t>
            </w:r>
            <w:r w:rsidR="00194BCB"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 BAŞKANLIĞI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Pr="00653681" w:rsidRDefault="00DC2883" w:rsidP="003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C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222250</wp:posOffset>
                      </wp:positionV>
                      <wp:extent cx="6343650" cy="3810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36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89ED03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7.5pt" to="49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4BCB"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TELAFİ </w:t>
            </w:r>
            <w:r w:rsidR="00D82775">
              <w:rPr>
                <w:rFonts w:ascii="Times New Roman" w:hAnsi="Times New Roman" w:cs="Times New Roman"/>
                <w:b/>
                <w:sz w:val="24"/>
                <w:szCs w:val="24"/>
              </w:rPr>
              <w:t>DİLEKÇESİ</w:t>
            </w:r>
            <w:bookmarkStart w:id="0" w:name="_GoBack"/>
            <w:bookmarkEnd w:id="0"/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Adı 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="00383B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Tarih: </w:t>
            </w:r>
            <w:r w:rsidR="00383BA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…/…/20….</w:t>
            </w:r>
          </w:p>
          <w:p w:rsidR="00D77BE9" w:rsidRDefault="00D77BE9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10738" w:type="dxa"/>
              <w:tblInd w:w="2" w:type="dxa"/>
              <w:tblLook w:val="04A0" w:firstRow="1" w:lastRow="0" w:firstColumn="1" w:lastColumn="0" w:noHBand="0" w:noVBand="1"/>
            </w:tblPr>
            <w:tblGrid>
              <w:gridCol w:w="335"/>
              <w:gridCol w:w="610"/>
              <w:gridCol w:w="1308"/>
              <w:gridCol w:w="1057"/>
              <w:gridCol w:w="956"/>
              <w:gridCol w:w="2083"/>
              <w:gridCol w:w="1383"/>
              <w:gridCol w:w="960"/>
              <w:gridCol w:w="818"/>
              <w:gridCol w:w="1228"/>
            </w:tblGrid>
            <w:tr w:rsidR="00383BA3" w:rsidTr="002A767F">
              <w:trPr>
                <w:trHeight w:val="286"/>
              </w:trPr>
              <w:tc>
                <w:tcPr>
                  <w:tcW w:w="440" w:type="pct"/>
                  <w:gridSpan w:val="2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2516" w:type="pct"/>
                  <w:gridSpan w:val="4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044" w:type="pct"/>
                  <w:gridSpan w:val="4"/>
                  <w:shd w:val="clear" w:color="auto" w:fill="FFF2CC" w:themeFill="accent4" w:themeFillTint="33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N</w:t>
                  </w: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 xml:space="preserve"> YAPILACAĞI TARİH</w:t>
                  </w:r>
                </w:p>
              </w:tc>
            </w:tr>
            <w:tr w:rsidR="00383BA3" w:rsidTr="002A767F">
              <w:trPr>
                <w:trHeight w:val="843"/>
              </w:trPr>
              <w:tc>
                <w:tcPr>
                  <w:tcW w:w="156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Ders Kodu- Adı</w:t>
                  </w:r>
                </w:p>
              </w:tc>
              <w:tc>
                <w:tcPr>
                  <w:tcW w:w="492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Uzaktan/ Yüzyüze</w:t>
                  </w:r>
                  <w:r w:rsidR="002A767F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 xml:space="preserve">   </w:t>
                  </w:r>
                </w:p>
              </w:tc>
              <w:tc>
                <w:tcPr>
                  <w:tcW w:w="445" w:type="pct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644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47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381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572" w:type="pct"/>
                  <w:shd w:val="clear" w:color="auto" w:fill="FFF2CC" w:themeFill="accent4" w:themeFillTint="33"/>
                  <w:vAlign w:val="bottom"/>
                </w:tcPr>
                <w:p w:rsidR="00383BA3" w:rsidRPr="00194BCB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383BA3" w:rsidTr="002A767F">
              <w:trPr>
                <w:trHeight w:val="318"/>
              </w:trPr>
              <w:tc>
                <w:tcPr>
                  <w:tcW w:w="156" w:type="pct"/>
                  <w:vAlign w:val="center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4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2A767F">
              <w:trPr>
                <w:trHeight w:val="318"/>
              </w:trPr>
              <w:tc>
                <w:tcPr>
                  <w:tcW w:w="156" w:type="pct"/>
                  <w:vAlign w:val="center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83BA3" w:rsidRPr="00653681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</w:tcPr>
                <w:p w:rsidR="00383BA3" w:rsidRPr="00AD778D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</w:tcPr>
                <w:p w:rsidR="00383BA3" w:rsidRPr="00AD778D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Pr="00FF2670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4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2A767F">
              <w:trPr>
                <w:trHeight w:val="318"/>
              </w:trPr>
              <w:tc>
                <w:tcPr>
                  <w:tcW w:w="156" w:type="pct"/>
                  <w:vAlign w:val="center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4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2A767F">
              <w:trPr>
                <w:trHeight w:val="318"/>
              </w:trPr>
              <w:tc>
                <w:tcPr>
                  <w:tcW w:w="156" w:type="pct"/>
                  <w:vAlign w:val="center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4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83BA3" w:rsidTr="002A767F">
              <w:trPr>
                <w:trHeight w:val="318"/>
              </w:trPr>
              <w:tc>
                <w:tcPr>
                  <w:tcW w:w="156" w:type="pct"/>
                  <w:vAlign w:val="center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3" w:type="pct"/>
                  <w:gridSpan w:val="2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383BA3" w:rsidRPr="00653681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5" w:type="pct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70" w:type="pct"/>
                  <w:shd w:val="clear" w:color="auto" w:fill="FFFFFF" w:themeFill="background1"/>
                </w:tcPr>
                <w:p w:rsidR="00383BA3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44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47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81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572" w:type="pct"/>
                  <w:shd w:val="clear" w:color="auto" w:fill="FFF2CC" w:themeFill="accent4" w:themeFillTint="33"/>
                </w:tcPr>
                <w:p w:rsidR="00383BA3" w:rsidRPr="00EC6182" w:rsidRDefault="00383BA3" w:rsidP="00D82775">
                  <w:pPr>
                    <w:framePr w:hSpace="141" w:wrap="around" w:vAnchor="text" w:hAnchor="margin" w:x="-572" w:y="-1060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383BA3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Pr="002A767F" w:rsidRDefault="002A767F" w:rsidP="00383B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76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UYGUNDUR</w:t>
            </w:r>
          </w:p>
          <w:p w:rsidR="00D77BE9" w:rsidRPr="00D77BE9" w:rsidRDefault="00D77BE9" w:rsidP="00383B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="002A7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Avşar </w:t>
            </w:r>
            <w:r w:rsidR="0081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>KURGUN</w:t>
            </w:r>
          </w:p>
          <w:p w:rsidR="002A767F" w:rsidRPr="002A767F" w:rsidRDefault="002A767F" w:rsidP="002A767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Pr="002A76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Bölüm Başkanı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Pr="002A76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2A767F" w:rsidRDefault="002A767F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D77BE9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FE52D6" w:rsidRDefault="00D77BE9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194BCB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                                                    </w:t>
            </w:r>
          </w:p>
          <w:p w:rsidR="00D77BE9" w:rsidRDefault="00D77BE9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Default="00194BCB" w:rsidP="003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D77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4BCB" w:rsidRDefault="00194BCB" w:rsidP="0038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383BA3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383BA3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194BCB" w:rsidRPr="00194BCB" w:rsidSect="00DC2883">
      <w:pgSz w:w="11906" w:h="16838"/>
      <w:pgMar w:top="170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2590D"/>
    <w:rsid w:val="000C27F6"/>
    <w:rsid w:val="00194BCB"/>
    <w:rsid w:val="00282197"/>
    <w:rsid w:val="002A767F"/>
    <w:rsid w:val="002E5F92"/>
    <w:rsid w:val="00383BA3"/>
    <w:rsid w:val="003D5969"/>
    <w:rsid w:val="00421837"/>
    <w:rsid w:val="00467B10"/>
    <w:rsid w:val="004B78C4"/>
    <w:rsid w:val="00532358"/>
    <w:rsid w:val="00653681"/>
    <w:rsid w:val="0069587A"/>
    <w:rsid w:val="0070693F"/>
    <w:rsid w:val="00811F63"/>
    <w:rsid w:val="0082115D"/>
    <w:rsid w:val="00AD778D"/>
    <w:rsid w:val="00C165C5"/>
    <w:rsid w:val="00C73E87"/>
    <w:rsid w:val="00D15DEB"/>
    <w:rsid w:val="00D77BE9"/>
    <w:rsid w:val="00D82775"/>
    <w:rsid w:val="00DC2883"/>
    <w:rsid w:val="00DF0FCC"/>
    <w:rsid w:val="00EC6182"/>
    <w:rsid w:val="00ED2E50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CA82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4</cp:revision>
  <cp:lastPrinted>2018-10-03T11:14:00Z</cp:lastPrinted>
  <dcterms:created xsi:type="dcterms:W3CDTF">2022-03-22T10:52:00Z</dcterms:created>
  <dcterms:modified xsi:type="dcterms:W3CDTF">2022-03-22T10:55:00Z</dcterms:modified>
</cp:coreProperties>
</file>